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sz w:val="26"/>
          <w:szCs w:val="26"/>
        </w:rPr>
      </w:pPr>
      <w:r w:rsidDel="00000000" w:rsidR="00000000" w:rsidRPr="00000000">
        <w:rPr>
          <w:b w:val="1"/>
          <w:sz w:val="26"/>
          <w:szCs w:val="26"/>
          <w:rtl w:val="0"/>
        </w:rPr>
        <w:t xml:space="preserve">Email communication to RMHP members about Wisdo’s peer support community platform</w:t>
      </w:r>
    </w:p>
    <w:p w:rsidR="00000000" w:rsidDel="00000000" w:rsidP="00000000" w:rsidRDefault="00000000" w:rsidRPr="00000000" w14:paraId="00000002">
      <w:pPr>
        <w:widowControl w:val="0"/>
        <w:spacing w:line="240" w:lineRule="auto"/>
        <w:rPr>
          <w:b w:val="1"/>
        </w:rPr>
      </w:pPr>
      <w:r w:rsidDel="00000000" w:rsidR="00000000" w:rsidRPr="00000000">
        <w:rPr>
          <w:rtl w:val="0"/>
        </w:rPr>
      </w:r>
    </w:p>
    <w:p w:rsidR="00000000" w:rsidDel="00000000" w:rsidP="00000000" w:rsidRDefault="00000000" w:rsidRPr="00000000" w14:paraId="00000003">
      <w:pPr>
        <w:widowControl w:val="0"/>
        <w:spacing w:line="240" w:lineRule="auto"/>
        <w:rPr>
          <w:b w:val="1"/>
        </w:rPr>
      </w:pPr>
      <w:r w:rsidDel="00000000" w:rsidR="00000000" w:rsidRPr="00000000">
        <w:rPr>
          <w:rtl w:val="0"/>
        </w:rPr>
      </w:r>
    </w:p>
    <w:p w:rsidR="00000000" w:rsidDel="00000000" w:rsidP="00000000" w:rsidRDefault="00000000" w:rsidRPr="00000000" w14:paraId="00000004">
      <w:pPr>
        <w:widowControl w:val="0"/>
        <w:spacing w:line="240" w:lineRule="auto"/>
        <w:rPr>
          <w:b w:val="1"/>
        </w:rPr>
      </w:pPr>
      <w:r w:rsidDel="00000000" w:rsidR="00000000" w:rsidRPr="00000000">
        <w:rPr>
          <w:b w:val="1"/>
        </w:rPr>
        <w:drawing>
          <wp:inline distB="114300" distT="114300" distL="114300" distR="114300">
            <wp:extent cx="5334000" cy="2667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34000"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spacing w:line="240" w:lineRule="auto"/>
        <w:rPr>
          <w:b w:val="1"/>
        </w:rPr>
      </w:pPr>
      <w:r w:rsidDel="00000000" w:rsidR="00000000" w:rsidRPr="00000000">
        <w:rPr>
          <w:rtl w:val="0"/>
        </w:rPr>
      </w:r>
    </w:p>
    <w:p w:rsidR="00000000" w:rsidDel="00000000" w:rsidP="00000000" w:rsidRDefault="00000000" w:rsidRPr="00000000" w14:paraId="00000006">
      <w:pPr>
        <w:widowControl w:val="0"/>
        <w:spacing w:line="240" w:lineRule="auto"/>
        <w:rPr>
          <w:b w:val="1"/>
        </w:rPr>
      </w:pPr>
      <w:r w:rsidDel="00000000" w:rsidR="00000000" w:rsidRPr="00000000">
        <w:rPr>
          <w:rtl w:val="0"/>
        </w:rPr>
      </w:r>
    </w:p>
    <w:p w:rsidR="00000000" w:rsidDel="00000000" w:rsidP="00000000" w:rsidRDefault="00000000" w:rsidRPr="00000000" w14:paraId="00000007">
      <w:pPr>
        <w:widowControl w:val="0"/>
        <w:spacing w:line="240" w:lineRule="auto"/>
        <w:rPr>
          <w:sz w:val="24"/>
          <w:szCs w:val="24"/>
        </w:rPr>
      </w:pPr>
      <w:r w:rsidDel="00000000" w:rsidR="00000000" w:rsidRPr="00000000">
        <w:rPr>
          <w:b w:val="1"/>
          <w:rtl w:val="0"/>
        </w:rPr>
        <w:t xml:space="preserve">Email subject line: </w:t>
      </w:r>
      <w:r w:rsidDel="00000000" w:rsidR="00000000" w:rsidRPr="00000000">
        <w:rPr>
          <w:rtl w:val="0"/>
        </w:rPr>
        <w:t xml:space="preserve">Special Offer from Rocky Mountain Health Plans: Online support community at no extra cost</w:t>
      </w: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Dear [NAME]</w:t>
        <w:br w:type="textWrapping"/>
      </w:r>
    </w:p>
    <w:p w:rsidR="00000000" w:rsidDel="00000000" w:rsidP="00000000" w:rsidRDefault="00000000" w:rsidRPr="00000000" w14:paraId="0000000C">
      <w:pPr>
        <w:spacing w:line="276" w:lineRule="auto"/>
        <w:rPr/>
      </w:pPr>
      <w:r w:rsidDel="00000000" w:rsidR="00000000" w:rsidRPr="00000000">
        <w:rPr>
          <w:rtl w:val="0"/>
        </w:rPr>
        <w:t xml:space="preserve">I'm excited to invite you to join an award-winning online support community where you can connect with others who've been through similar situations and can support you on your journey toward better health. There's no cost to join, and you can remain anonymous so you can feel safe to share and connect. </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You can use your mobile phone or computer to join. Once you join you will:</w:t>
      </w:r>
    </w:p>
    <w:p w:rsidR="00000000" w:rsidDel="00000000" w:rsidP="00000000" w:rsidRDefault="00000000" w:rsidRPr="00000000" w14:paraId="0000000F">
      <w:pPr>
        <w:widowControl w:val="0"/>
        <w:spacing w:line="240" w:lineRule="auto"/>
        <w:rPr/>
      </w:pP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pPr>
      <w:r w:rsidDel="00000000" w:rsidR="00000000" w:rsidRPr="00000000">
        <w:rPr>
          <w:rtl w:val="0"/>
        </w:rPr>
        <w:t xml:space="preserve">Get a helping hand from others who have been in similar situations.</w:t>
      </w:r>
    </w:p>
    <w:p w:rsidR="00000000" w:rsidDel="00000000" w:rsidP="00000000" w:rsidRDefault="00000000" w:rsidRPr="00000000" w14:paraId="00000011">
      <w:pPr>
        <w:numPr>
          <w:ilvl w:val="0"/>
          <w:numId w:val="1"/>
        </w:numPr>
        <w:spacing w:line="276" w:lineRule="auto"/>
        <w:ind w:left="720" w:hanging="360"/>
      </w:pPr>
      <w:r w:rsidDel="00000000" w:rsidR="00000000" w:rsidRPr="00000000">
        <w:rPr>
          <w:rtl w:val="0"/>
        </w:rPr>
        <w:t xml:space="preserve">Feel better, healthier and happier</w:t>
      </w:r>
    </w:p>
    <w:p w:rsidR="00000000" w:rsidDel="00000000" w:rsidP="00000000" w:rsidRDefault="00000000" w:rsidRPr="00000000" w14:paraId="00000012">
      <w:pPr>
        <w:numPr>
          <w:ilvl w:val="0"/>
          <w:numId w:val="1"/>
        </w:numPr>
        <w:spacing w:line="276" w:lineRule="auto"/>
        <w:ind w:left="720" w:hanging="360"/>
      </w:pPr>
      <w:r w:rsidDel="00000000" w:rsidR="00000000" w:rsidRPr="00000000">
        <w:rPr>
          <w:rtl w:val="0"/>
        </w:rPr>
        <w:t xml:space="preserve">Access 50+ groups covering mental health, physical health, and everyday life struggles.</w:t>
      </w:r>
    </w:p>
    <w:p w:rsidR="00000000" w:rsidDel="00000000" w:rsidP="00000000" w:rsidRDefault="00000000" w:rsidRPr="00000000" w14:paraId="00000013">
      <w:pPr>
        <w:numPr>
          <w:ilvl w:val="0"/>
          <w:numId w:val="1"/>
        </w:numPr>
        <w:spacing w:line="276" w:lineRule="auto"/>
        <w:ind w:left="720" w:hanging="360"/>
      </w:pPr>
      <w:r w:rsidDel="00000000" w:rsidR="00000000" w:rsidRPr="00000000">
        <w:rPr>
          <w:rtl w:val="0"/>
        </w:rPr>
        <w:t xml:space="preserve">Join group coaching sessions, fun activities, and make friends for life.</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To access this offer go to [link to wisdo.com/co/rmhp]</w:t>
      </w:r>
    </w:p>
    <w:p w:rsidR="00000000" w:rsidDel="00000000" w:rsidP="00000000" w:rsidRDefault="00000000" w:rsidRPr="00000000" w14:paraId="00000017">
      <w:pPr>
        <w:widowControl w:val="0"/>
        <w:bidi w:val="1"/>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tl w:val="0"/>
        </w:rPr>
        <w:t xml:space="preserve">Signature line of health plan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